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5A6B34" w14:textId="77777777" w:rsidR="009F2536" w:rsidRPr="009F2536" w:rsidRDefault="009F2536">
      <w:pPr>
        <w:rPr>
          <w:b/>
          <w:sz w:val="28"/>
          <w:szCs w:val="28"/>
        </w:rPr>
      </w:pPr>
      <w:bookmarkStart w:id="0" w:name="_GoBack"/>
      <w:bookmarkEnd w:id="0"/>
      <w:r w:rsidRPr="009F2536">
        <w:rPr>
          <w:b/>
          <w:sz w:val="28"/>
          <w:szCs w:val="28"/>
        </w:rPr>
        <w:t>Deine Wege – Sichere Mobilität im betrieblichen und öffentlichen Bereich</w:t>
      </w:r>
    </w:p>
    <w:p w14:paraId="7FCF732B" w14:textId="77777777" w:rsidR="009F2536" w:rsidRPr="009F2536" w:rsidRDefault="009F2536">
      <w:pPr>
        <w:rPr>
          <w:b/>
        </w:rPr>
      </w:pPr>
      <w:r>
        <w:rPr>
          <w:b/>
        </w:rPr>
        <w:t>Ein Programm des Deutschen Verkehrssicherheitsrates</w:t>
      </w:r>
    </w:p>
    <w:p w14:paraId="25CFD6A4" w14:textId="7F7E7374" w:rsidR="00571B98" w:rsidRPr="009701E2" w:rsidRDefault="009664F7" w:rsidP="009664F7">
      <w:pPr>
        <w:rPr>
          <w:b/>
        </w:rPr>
      </w:pPr>
      <w:r w:rsidRPr="009701E2">
        <w:rPr>
          <w:b/>
        </w:rPr>
        <w:t xml:space="preserve">Seit über 30 Jahren unterstützt der Deutsche Verkehrssicherheitsrat (DVR) mit seinen Programmen und Seminaren die Verkehrssicherheitsarbeit in Betrieben und öffentlichen Einrichtungen. Ziel aller Aktivitäten ist das Vermeiden von Unfällen im Straßenverkehr auf Grundlage der „Vision Zero – Keiner kommt um. Alle kommen an“. </w:t>
      </w:r>
      <w:r w:rsidR="00571B98" w:rsidRPr="009701E2">
        <w:rPr>
          <w:b/>
        </w:rPr>
        <w:t xml:space="preserve">Künftig werden alle Angebote </w:t>
      </w:r>
      <w:r w:rsidR="008F5F95">
        <w:rPr>
          <w:b/>
        </w:rPr>
        <w:t xml:space="preserve">für eine nachhaltige und sichere Mobilität </w:t>
      </w:r>
      <w:r w:rsidR="00571B98" w:rsidRPr="009701E2">
        <w:rPr>
          <w:b/>
        </w:rPr>
        <w:t>unter der neuen Dachmarke „Deine Wege“ gebündelt.</w:t>
      </w:r>
    </w:p>
    <w:p w14:paraId="09E2609E" w14:textId="2F7EDEBE" w:rsidR="009664F7" w:rsidRDefault="009664F7" w:rsidP="009664F7">
      <w:r>
        <w:t>„Deine Wege“ tritt an die Stelle des Programmnamens „Sicherheit auf allen Wegen“ und setzt fünf Schwerpunkte. Das Projekt GUROM ermöglicht</w:t>
      </w:r>
      <w:r w:rsidR="009F12CA">
        <w:t xml:space="preserve"> über ein Online-Tool</w:t>
      </w:r>
      <w:r>
        <w:t xml:space="preserve"> eine umfassende mobilitätsbezogene Gefährdungsbeurteilung im organisationalen Bereich</w:t>
      </w:r>
      <w:r w:rsidR="009F12CA">
        <w:t>.</w:t>
      </w:r>
      <w:r w:rsidR="00CD16D9">
        <w:t xml:space="preserve"> Unternehmen und Beschäftigte</w:t>
      </w:r>
      <w:r>
        <w:t xml:space="preserve"> </w:t>
      </w:r>
      <w:r w:rsidR="009F12CA">
        <w:t xml:space="preserve">erhalten </w:t>
      </w:r>
      <w:r w:rsidR="00CD16D9">
        <w:t xml:space="preserve">ein </w:t>
      </w:r>
      <w:r>
        <w:t>individuelle</w:t>
      </w:r>
      <w:r w:rsidR="00CD16D9">
        <w:t>s</w:t>
      </w:r>
      <w:r>
        <w:t xml:space="preserve"> </w:t>
      </w:r>
      <w:r w:rsidR="00CD16D9">
        <w:t>Gefährdungsprofil und Vorschläge</w:t>
      </w:r>
      <w:r>
        <w:t xml:space="preserve"> zur Verbesserung der innerbetrieblichen Verkehrssicherheit. GUROM entstand in Zusammenarbeit mit der Friedrich-Schiller-Universität Jena und wird laufen</w:t>
      </w:r>
      <w:r w:rsidR="00CD16D9">
        <w:t>d</w:t>
      </w:r>
      <w:r>
        <w:t xml:space="preserve"> weiterentwickelt. </w:t>
      </w:r>
    </w:p>
    <w:p w14:paraId="4F0A66DF" w14:textId="640ABFCA" w:rsidR="009664F7" w:rsidRDefault="009664F7" w:rsidP="009664F7">
      <w:r>
        <w:t xml:space="preserve">Seminare zur „Sicherheit im Radverkehr“ verbinden Theorie und Praxis auch im Bereich </w:t>
      </w:r>
      <w:r w:rsidR="0046289C">
        <w:t>E-Bikes und Pedelecs</w:t>
      </w:r>
      <w:r>
        <w:t xml:space="preserve">. </w:t>
      </w:r>
      <w:r w:rsidR="00155996">
        <w:t>Die</w:t>
      </w:r>
      <w:r>
        <w:t xml:space="preserve"> Veranstaltungen </w:t>
      </w:r>
      <w:r w:rsidR="00155996">
        <w:t xml:space="preserve">lassen sich </w:t>
      </w:r>
      <w:r>
        <w:t xml:space="preserve">thematisch </w:t>
      </w:r>
      <w:r w:rsidR="00B76BD3">
        <w:t>modular</w:t>
      </w:r>
      <w:r>
        <w:t xml:space="preserve"> </w:t>
      </w:r>
      <w:r w:rsidR="00155996">
        <w:t>zusammenstellen</w:t>
      </w:r>
      <w:r>
        <w:t xml:space="preserve">. </w:t>
      </w:r>
      <w:r w:rsidR="009701E2">
        <w:br/>
      </w:r>
      <w:r>
        <w:t>Eco Safety Trainings vermitteln über individuelles Pkw- oder Transporter-Coaching im öffentlichen Straßenverkehr eine sicherheitsorientierte und ressourcenschonende Fahrweise, die die wirtschaftliche Optimierung des Fuhr</w:t>
      </w:r>
      <w:r w:rsidR="00661B6C">
        <w:t>parks fördert. Vom einstündigen</w:t>
      </w:r>
      <w:r>
        <w:t xml:space="preserve"> </w:t>
      </w:r>
      <w:r w:rsidR="00661B6C">
        <w:t>Einzel-</w:t>
      </w:r>
      <w:r>
        <w:t xml:space="preserve"> bis hin zum ganztägigen Gruppentraining </w:t>
      </w:r>
      <w:r w:rsidR="00C252FA">
        <w:t>können</w:t>
      </w:r>
      <w:r>
        <w:t xml:space="preserve"> alle Maßnahmen </w:t>
      </w:r>
      <w:r w:rsidR="00C252FA">
        <w:t>auf</w:t>
      </w:r>
      <w:r>
        <w:t xml:space="preserve"> die Bedürfnisse des Unternehmen</w:t>
      </w:r>
      <w:r w:rsidR="00C252FA">
        <w:t>s oder der Organisation zugeschnitten werden</w:t>
      </w:r>
      <w:r>
        <w:t>.</w:t>
      </w:r>
    </w:p>
    <w:p w14:paraId="657E27BB" w14:textId="432D1D78" w:rsidR="009664F7" w:rsidRDefault="009664F7" w:rsidP="009664F7">
      <w:r>
        <w:t xml:space="preserve">Im Themenfeld „Junge Erwachsene“ sind erfolgreiche DVR-Jugendmedien und </w:t>
      </w:r>
      <w:r>
        <w:br/>
        <w:t xml:space="preserve">-Programme der letzten 20 Jahre zusammengefasst. </w:t>
      </w:r>
      <w:r w:rsidR="006D1ACC">
        <w:t>Hierzu zählen sowohl zielgruppenorientierte Seminare als auch Lehrmedien</w:t>
      </w:r>
      <w:r w:rsidR="00564476">
        <w:t xml:space="preserve"> und Hintergrundwissen</w:t>
      </w:r>
      <w:r w:rsidR="006D1ACC">
        <w:t xml:space="preserve"> für Multiplikatoren.</w:t>
      </w:r>
    </w:p>
    <w:p w14:paraId="651291CA" w14:textId="33C72C7E" w:rsidR="009664F7" w:rsidRDefault="009664F7" w:rsidP="009664F7">
      <w:r>
        <w:t>Für eine langfristige strategische Planung können sich Unternehmen, Führungskräfte und Sicherheitsfachkräfte durch den DVR zu wirkungsvollen Maßnahmen hinsichtlich der Sicherheit im Fuhrpark, zur Prävention von Dienstwegeunfällen und zu weiteren Möglichkeiten einer unternehmensweiten Sicherheitskultur beraten lassen.</w:t>
      </w:r>
    </w:p>
    <w:p w14:paraId="54822B2F" w14:textId="12641517" w:rsidR="009F2536" w:rsidRDefault="009664F7" w:rsidP="009664F7">
      <w:r>
        <w:t xml:space="preserve">Informationsmaterial kann kostenlos beim DVR angefordert </w:t>
      </w:r>
      <w:r w:rsidR="00D63A3B">
        <w:t>oder auf der</w:t>
      </w:r>
      <w:r>
        <w:t xml:space="preserve"> Internetseite www.deinewege.info </w:t>
      </w:r>
      <w:r w:rsidR="00D63A3B">
        <w:t>eingesehen werden</w:t>
      </w:r>
      <w:r>
        <w:t>. Multiplikatoren finden darüberhinaus umfangreiches Lehrmaterial sowie Hintergrundwissen zu unterschiedlichen Themen der Verkehrssicherheitsarbeit zum kostenlosen Download.</w:t>
      </w:r>
    </w:p>
    <w:p w14:paraId="52DD365C" w14:textId="17EA5EBD" w:rsidR="003124BB" w:rsidRPr="003124BB" w:rsidRDefault="003124BB" w:rsidP="009664F7">
      <w:pPr>
        <w:rPr>
          <w:i/>
          <w:sz w:val="18"/>
          <w:szCs w:val="18"/>
        </w:rPr>
      </w:pPr>
      <w:r w:rsidRPr="003124BB">
        <w:rPr>
          <w:i/>
          <w:sz w:val="18"/>
          <w:szCs w:val="18"/>
        </w:rPr>
        <w:t>Zeichen: 2.379</w:t>
      </w:r>
    </w:p>
    <w:sectPr w:rsidR="003124BB" w:rsidRPr="003124BB" w:rsidSect="009F2536">
      <w:footerReference w:type="even" r:id="rId7"/>
      <w:footerReference w:type="default" r:id="rId8"/>
      <w:pgSz w:w="11900" w:h="16840"/>
      <w:pgMar w:top="1417" w:right="1417" w:bottom="1134" w:left="1417" w:header="708" w:footer="708" w:gutter="0"/>
      <w:lnNumType w:countBy="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FFAA9C" w14:textId="77777777" w:rsidR="009F12CA" w:rsidRDefault="009F12CA" w:rsidP="00BE481E">
      <w:pPr>
        <w:spacing w:after="0" w:line="240" w:lineRule="auto"/>
      </w:pPr>
      <w:r>
        <w:separator/>
      </w:r>
    </w:p>
  </w:endnote>
  <w:endnote w:type="continuationSeparator" w:id="0">
    <w:p w14:paraId="4DE41424" w14:textId="77777777" w:rsidR="009F12CA" w:rsidRDefault="009F12CA" w:rsidP="00BE4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88FC7" w14:textId="77777777" w:rsidR="009F12CA" w:rsidRDefault="009F12CA" w:rsidP="009F12CA">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78007817" w14:textId="77777777" w:rsidR="009F12CA" w:rsidRDefault="009F12CA" w:rsidP="00BE481E">
    <w:pPr>
      <w:pStyle w:val="Fuzeil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E179B" w14:textId="77777777" w:rsidR="009F12CA" w:rsidRPr="00BE481E" w:rsidRDefault="009F12CA" w:rsidP="009F12CA">
    <w:pPr>
      <w:pStyle w:val="Fuzeile"/>
      <w:framePr w:wrap="around" w:vAnchor="text" w:hAnchor="margin" w:xAlign="right" w:y="1"/>
      <w:rPr>
        <w:rStyle w:val="Seitenzahl"/>
        <w:sz w:val="14"/>
        <w:szCs w:val="14"/>
      </w:rPr>
    </w:pPr>
    <w:r w:rsidRPr="00BE481E">
      <w:rPr>
        <w:rStyle w:val="Seitenzahl"/>
        <w:sz w:val="14"/>
        <w:szCs w:val="14"/>
      </w:rPr>
      <w:fldChar w:fldCharType="begin"/>
    </w:r>
    <w:r w:rsidRPr="00BE481E">
      <w:rPr>
        <w:rStyle w:val="Seitenzahl"/>
        <w:sz w:val="14"/>
        <w:szCs w:val="14"/>
      </w:rPr>
      <w:instrText xml:space="preserve">PAGE  </w:instrText>
    </w:r>
    <w:r w:rsidRPr="00BE481E">
      <w:rPr>
        <w:rStyle w:val="Seitenzahl"/>
        <w:sz w:val="14"/>
        <w:szCs w:val="14"/>
      </w:rPr>
      <w:fldChar w:fldCharType="separate"/>
    </w:r>
    <w:r w:rsidR="009E699F">
      <w:rPr>
        <w:rStyle w:val="Seitenzahl"/>
        <w:noProof/>
        <w:sz w:val="14"/>
        <w:szCs w:val="14"/>
      </w:rPr>
      <w:t>1</w:t>
    </w:r>
    <w:r w:rsidRPr="00BE481E">
      <w:rPr>
        <w:rStyle w:val="Seitenzahl"/>
        <w:sz w:val="14"/>
        <w:szCs w:val="14"/>
      </w:rPr>
      <w:fldChar w:fldCharType="end"/>
    </w:r>
  </w:p>
  <w:p w14:paraId="353C8D7F" w14:textId="770CFAD7" w:rsidR="009F12CA" w:rsidRPr="00BE481E" w:rsidRDefault="009E699F" w:rsidP="009E699F">
    <w:pPr>
      <w:pStyle w:val="Fuzeile"/>
      <w:ind w:right="360"/>
      <w:rPr>
        <w:sz w:val="14"/>
        <w:szCs w:val="14"/>
      </w:rPr>
    </w:pPr>
    <w:r w:rsidRPr="009E699F">
      <w:rPr>
        <w:sz w:val="14"/>
        <w:szCs w:val="14"/>
      </w:rPr>
      <w:t>Sichere Mobilität im betrieblichen und öffentlichen Bereich</w:t>
    </w:r>
    <w:r>
      <w:rPr>
        <w:sz w:val="14"/>
        <w:szCs w:val="14"/>
      </w:rPr>
      <w:t xml:space="preserve"> </w:t>
    </w:r>
    <w:r w:rsidRPr="000B3360">
      <w:rPr>
        <w:sz w:val="14"/>
        <w:szCs w:val="14"/>
      </w:rPr>
      <w:t>–</w:t>
    </w:r>
    <w:r>
      <w:rPr>
        <w:sz w:val="14"/>
        <w:szCs w:val="14"/>
      </w:rPr>
      <w:t xml:space="preserve"> Deine Wege 2016 – Rudolf Bergen, RBergen@dvr.de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BF9FF0" w14:textId="77777777" w:rsidR="009F12CA" w:rsidRDefault="009F12CA" w:rsidP="00BE481E">
      <w:pPr>
        <w:spacing w:after="0" w:line="240" w:lineRule="auto"/>
      </w:pPr>
      <w:r>
        <w:separator/>
      </w:r>
    </w:p>
  </w:footnote>
  <w:footnote w:type="continuationSeparator" w:id="0">
    <w:p w14:paraId="090B94B6" w14:textId="77777777" w:rsidR="009F12CA" w:rsidRDefault="009F12CA" w:rsidP="00BE48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81E"/>
    <w:rsid w:val="00155996"/>
    <w:rsid w:val="003124BB"/>
    <w:rsid w:val="004142B5"/>
    <w:rsid w:val="0046289C"/>
    <w:rsid w:val="00515F84"/>
    <w:rsid w:val="00564476"/>
    <w:rsid w:val="00571B98"/>
    <w:rsid w:val="00661B6C"/>
    <w:rsid w:val="006C50AD"/>
    <w:rsid w:val="006D1ACC"/>
    <w:rsid w:val="0071480A"/>
    <w:rsid w:val="008F5F95"/>
    <w:rsid w:val="009664F7"/>
    <w:rsid w:val="009701E2"/>
    <w:rsid w:val="009E699F"/>
    <w:rsid w:val="009F12CA"/>
    <w:rsid w:val="009F2536"/>
    <w:rsid w:val="00A71269"/>
    <w:rsid w:val="00B72E66"/>
    <w:rsid w:val="00B76BD3"/>
    <w:rsid w:val="00BE481E"/>
    <w:rsid w:val="00C252FA"/>
    <w:rsid w:val="00C462A4"/>
    <w:rsid w:val="00CB042F"/>
    <w:rsid w:val="00CD16D9"/>
    <w:rsid w:val="00D63A3B"/>
    <w:rsid w:val="00EA71E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B9DCEE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15F84"/>
    <w:pPr>
      <w:spacing w:after="120" w:line="288" w:lineRule="auto"/>
    </w:pPr>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BE481E"/>
    <w:pPr>
      <w:tabs>
        <w:tab w:val="center" w:pos="4536"/>
        <w:tab w:val="right" w:pos="9072"/>
      </w:tabs>
      <w:spacing w:after="0" w:line="240" w:lineRule="auto"/>
    </w:pPr>
  </w:style>
  <w:style w:type="character" w:customStyle="1" w:styleId="KopfzeileZeichen">
    <w:name w:val="Kopfzeile Zeichen"/>
    <w:basedOn w:val="Absatzstandardschriftart"/>
    <w:link w:val="Kopfzeile"/>
    <w:uiPriority w:val="99"/>
    <w:rsid w:val="00BE481E"/>
    <w:rPr>
      <w:rFonts w:ascii="Arial" w:hAnsi="Arial"/>
    </w:rPr>
  </w:style>
  <w:style w:type="paragraph" w:styleId="Fuzeile">
    <w:name w:val="footer"/>
    <w:basedOn w:val="Standard"/>
    <w:link w:val="FuzeileZeichen"/>
    <w:uiPriority w:val="99"/>
    <w:unhideWhenUsed/>
    <w:rsid w:val="00BE481E"/>
    <w:pPr>
      <w:tabs>
        <w:tab w:val="center" w:pos="4536"/>
        <w:tab w:val="right" w:pos="9072"/>
      </w:tabs>
      <w:spacing w:after="0" w:line="240" w:lineRule="auto"/>
    </w:pPr>
  </w:style>
  <w:style w:type="character" w:customStyle="1" w:styleId="FuzeileZeichen">
    <w:name w:val="Fußzeile Zeichen"/>
    <w:basedOn w:val="Absatzstandardschriftart"/>
    <w:link w:val="Fuzeile"/>
    <w:uiPriority w:val="99"/>
    <w:rsid w:val="00BE481E"/>
    <w:rPr>
      <w:rFonts w:ascii="Arial" w:hAnsi="Arial"/>
    </w:rPr>
  </w:style>
  <w:style w:type="character" w:styleId="Seitenzahl">
    <w:name w:val="page number"/>
    <w:basedOn w:val="Absatzstandardschriftart"/>
    <w:uiPriority w:val="99"/>
    <w:semiHidden/>
    <w:unhideWhenUsed/>
    <w:rsid w:val="00BE481E"/>
  </w:style>
  <w:style w:type="character" w:styleId="Zeilennummer">
    <w:name w:val="line number"/>
    <w:basedOn w:val="Absatzstandardschriftart"/>
    <w:uiPriority w:val="99"/>
    <w:semiHidden/>
    <w:unhideWhenUsed/>
    <w:rsid w:val="009F253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15F84"/>
    <w:pPr>
      <w:spacing w:after="120" w:line="288" w:lineRule="auto"/>
    </w:pPr>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BE481E"/>
    <w:pPr>
      <w:tabs>
        <w:tab w:val="center" w:pos="4536"/>
        <w:tab w:val="right" w:pos="9072"/>
      </w:tabs>
      <w:spacing w:after="0" w:line="240" w:lineRule="auto"/>
    </w:pPr>
  </w:style>
  <w:style w:type="character" w:customStyle="1" w:styleId="KopfzeileZeichen">
    <w:name w:val="Kopfzeile Zeichen"/>
    <w:basedOn w:val="Absatzstandardschriftart"/>
    <w:link w:val="Kopfzeile"/>
    <w:uiPriority w:val="99"/>
    <w:rsid w:val="00BE481E"/>
    <w:rPr>
      <w:rFonts w:ascii="Arial" w:hAnsi="Arial"/>
    </w:rPr>
  </w:style>
  <w:style w:type="paragraph" w:styleId="Fuzeile">
    <w:name w:val="footer"/>
    <w:basedOn w:val="Standard"/>
    <w:link w:val="FuzeileZeichen"/>
    <w:uiPriority w:val="99"/>
    <w:unhideWhenUsed/>
    <w:rsid w:val="00BE481E"/>
    <w:pPr>
      <w:tabs>
        <w:tab w:val="center" w:pos="4536"/>
        <w:tab w:val="right" w:pos="9072"/>
      </w:tabs>
      <w:spacing w:after="0" w:line="240" w:lineRule="auto"/>
    </w:pPr>
  </w:style>
  <w:style w:type="character" w:customStyle="1" w:styleId="FuzeileZeichen">
    <w:name w:val="Fußzeile Zeichen"/>
    <w:basedOn w:val="Absatzstandardschriftart"/>
    <w:link w:val="Fuzeile"/>
    <w:uiPriority w:val="99"/>
    <w:rsid w:val="00BE481E"/>
    <w:rPr>
      <w:rFonts w:ascii="Arial" w:hAnsi="Arial"/>
    </w:rPr>
  </w:style>
  <w:style w:type="character" w:styleId="Seitenzahl">
    <w:name w:val="page number"/>
    <w:basedOn w:val="Absatzstandardschriftart"/>
    <w:uiPriority w:val="99"/>
    <w:semiHidden/>
    <w:unhideWhenUsed/>
    <w:rsid w:val="00BE481E"/>
  </w:style>
  <w:style w:type="character" w:styleId="Zeilennummer">
    <w:name w:val="line number"/>
    <w:basedOn w:val="Absatzstandardschriftart"/>
    <w:uiPriority w:val="99"/>
    <w:semiHidden/>
    <w:unhideWhenUsed/>
    <w:rsid w:val="009F2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2180</Characters>
  <Application>Microsoft Macintosh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B</dc:creator>
  <cp:keywords/>
  <dc:description/>
  <cp:lastModifiedBy>Ralf Bussmann</cp:lastModifiedBy>
  <cp:revision>24</cp:revision>
  <dcterms:created xsi:type="dcterms:W3CDTF">2016-01-12T10:59:00Z</dcterms:created>
  <dcterms:modified xsi:type="dcterms:W3CDTF">2016-10-26T11:26:00Z</dcterms:modified>
</cp:coreProperties>
</file>